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D602" w14:textId="77777777" w:rsidR="004121DE" w:rsidRDefault="004121DE" w:rsidP="003021DB">
      <w:pPr>
        <w:spacing w:before="100" w:beforeAutospacing="1" w:after="100" w:afterAutospacing="1" w:line="360" w:lineRule="auto"/>
        <w:rPr>
          <w:rFonts w:ascii="Arial" w:eastAsia="Times New Roman" w:hAnsi="Arial" w:cs="Arial"/>
          <w:color w:val="272727"/>
          <w:sz w:val="24"/>
          <w:szCs w:val="24"/>
        </w:rPr>
      </w:pPr>
    </w:p>
    <w:p w14:paraId="2A5AB4B5" w14:textId="34B294C0" w:rsidR="009935BC" w:rsidRDefault="009935BC" w:rsidP="009935BC">
      <w:pPr>
        <w:spacing w:before="100" w:beforeAutospacing="1" w:after="100" w:afterAutospacing="1" w:line="240" w:lineRule="auto"/>
        <w:rPr>
          <w:rFonts w:ascii="Arial" w:eastAsia="Times New Roman" w:hAnsi="Arial" w:cs="Arial"/>
          <w:color w:val="272727"/>
          <w:sz w:val="24"/>
          <w:szCs w:val="24"/>
        </w:rPr>
      </w:pPr>
      <w:r>
        <w:rPr>
          <w:rFonts w:ascii="Arial" w:eastAsia="Times New Roman" w:hAnsi="Arial" w:cs="Arial"/>
          <w:color w:val="272727"/>
          <w:sz w:val="24"/>
          <w:szCs w:val="24"/>
        </w:rPr>
        <w:t xml:space="preserve">As a presenter for the 2021 Government IT Symposium, we invite you to use the following sample social posts and graphics to help promote the event to our audience. You are welcome to come up with your own as well! Don’t forget to tag us </w:t>
      </w:r>
      <w:r w:rsidRPr="00CE279B">
        <w:rPr>
          <w:rFonts w:ascii="Arial" w:eastAsia="Times New Roman" w:hAnsi="Arial" w:cs="Arial"/>
          <w:color w:val="272727"/>
          <w:sz w:val="24"/>
          <w:szCs w:val="24"/>
        </w:rPr>
        <w:t>@MnITsymp</w:t>
      </w:r>
      <w:r>
        <w:rPr>
          <w:rFonts w:ascii="Arial" w:eastAsia="Times New Roman" w:hAnsi="Arial" w:cs="Arial"/>
          <w:color w:val="272727"/>
          <w:sz w:val="24"/>
          <w:szCs w:val="24"/>
        </w:rPr>
        <w:t xml:space="preserve"> and use #</w:t>
      </w:r>
      <w:r w:rsidRPr="00CE279B">
        <w:rPr>
          <w:rFonts w:ascii="Arial" w:eastAsia="Times New Roman" w:hAnsi="Arial" w:cs="Arial"/>
          <w:color w:val="272727"/>
          <w:sz w:val="24"/>
          <w:szCs w:val="24"/>
        </w:rPr>
        <w:t>GovITSym</w:t>
      </w:r>
      <w:r>
        <w:rPr>
          <w:rFonts w:ascii="Arial" w:eastAsia="Times New Roman" w:hAnsi="Arial" w:cs="Arial"/>
          <w:color w:val="272727"/>
          <w:sz w:val="24"/>
          <w:szCs w:val="24"/>
        </w:rPr>
        <w:t xml:space="preserve">. </w:t>
      </w:r>
    </w:p>
    <w:p w14:paraId="4DE3BD87" w14:textId="58182398" w:rsidR="003021DB" w:rsidRDefault="004121DE" w:rsidP="00473FCA">
      <w:pPr>
        <w:spacing w:before="100" w:beforeAutospacing="1" w:after="100" w:afterAutospacing="1" w:line="240" w:lineRule="auto"/>
        <w:rPr>
          <w:rFonts w:ascii="Arial" w:eastAsia="Times New Roman" w:hAnsi="Arial" w:cs="Arial"/>
          <w:color w:val="272727"/>
          <w:sz w:val="24"/>
          <w:szCs w:val="24"/>
        </w:rPr>
      </w:pPr>
      <w:r>
        <w:rPr>
          <w:rFonts w:ascii="Arial" w:eastAsia="Times New Roman" w:hAnsi="Arial" w:cs="Arial"/>
          <w:color w:val="272727"/>
          <w:sz w:val="24"/>
          <w:szCs w:val="24"/>
        </w:rPr>
        <w:t>If you have any questions or would like anything additional, please reach out to us</w:t>
      </w:r>
      <w:r w:rsidR="009128DB">
        <w:rPr>
          <w:rFonts w:ascii="Arial" w:eastAsia="Times New Roman" w:hAnsi="Arial" w:cs="Arial"/>
          <w:color w:val="272727"/>
          <w:sz w:val="24"/>
          <w:szCs w:val="24"/>
        </w:rPr>
        <w:t xml:space="preserve">: </w:t>
      </w:r>
      <w:hyperlink r:id="rId7" w:history="1">
        <w:r w:rsidR="009128DB" w:rsidRPr="00E040FF">
          <w:rPr>
            <w:rStyle w:val="Hyperlink"/>
            <w:rFonts w:ascii="Arial" w:eastAsia="Times New Roman" w:hAnsi="Arial" w:cs="Arial"/>
            <w:sz w:val="24"/>
            <w:szCs w:val="24"/>
          </w:rPr>
          <w:t>marketing@fusionlp.org</w:t>
        </w:r>
      </w:hyperlink>
      <w:r>
        <w:rPr>
          <w:rFonts w:ascii="Arial" w:eastAsia="Times New Roman" w:hAnsi="Arial" w:cs="Arial"/>
          <w:color w:val="272727"/>
          <w:sz w:val="24"/>
          <w:szCs w:val="24"/>
        </w:rPr>
        <w:t xml:space="preserve">. </w:t>
      </w:r>
    </w:p>
    <w:p w14:paraId="299F36AD" w14:textId="5ED3346B" w:rsidR="009932BC" w:rsidRPr="003021DB" w:rsidRDefault="009128DB" w:rsidP="009932BC">
      <w:pPr>
        <w:pStyle w:val="ListParagraph"/>
        <w:numPr>
          <w:ilvl w:val="0"/>
          <w:numId w:val="1"/>
        </w:numPr>
        <w:spacing w:before="100" w:beforeAutospacing="1" w:after="100" w:afterAutospacing="1" w:line="360" w:lineRule="auto"/>
        <w:rPr>
          <w:rFonts w:ascii="Arial" w:eastAsia="Times New Roman" w:hAnsi="Arial" w:cs="Arial"/>
          <w:sz w:val="24"/>
          <w:szCs w:val="24"/>
        </w:rPr>
      </w:pPr>
      <w:r>
        <w:rPr>
          <w:rFonts w:ascii="Arial" w:eastAsia="Times New Roman" w:hAnsi="Arial" w:cs="Arial"/>
          <w:color w:val="272727"/>
          <w:sz w:val="24"/>
          <w:szCs w:val="24"/>
        </w:rPr>
        <w:t>Find out more and r</w:t>
      </w:r>
      <w:r w:rsidR="009932BC" w:rsidRPr="003021DB">
        <w:rPr>
          <w:rFonts w:ascii="Arial" w:eastAsia="Times New Roman" w:hAnsi="Arial" w:cs="Arial"/>
          <w:color w:val="272727"/>
          <w:sz w:val="24"/>
          <w:szCs w:val="24"/>
        </w:rPr>
        <w:t>egister now</w:t>
      </w:r>
      <w:r>
        <w:rPr>
          <w:rFonts w:ascii="Arial" w:eastAsia="Times New Roman" w:hAnsi="Arial" w:cs="Arial"/>
          <w:color w:val="272727"/>
          <w:sz w:val="24"/>
          <w:szCs w:val="24"/>
        </w:rPr>
        <w:t xml:space="preserve"> </w:t>
      </w:r>
      <w:hyperlink r:id="rId8" w:history="1">
        <w:r w:rsidR="00EF64FF" w:rsidRPr="00E040FF">
          <w:rPr>
            <w:rStyle w:val="Hyperlink"/>
            <w:rFonts w:ascii="Arial" w:eastAsia="Times New Roman" w:hAnsi="Arial" w:cs="Arial"/>
            <w:sz w:val="24"/>
            <w:szCs w:val="24"/>
          </w:rPr>
          <w:t>https://bit.ly/3CttGw2</w:t>
        </w:r>
      </w:hyperlink>
      <w:r w:rsidR="00EF64FF">
        <w:rPr>
          <w:rFonts w:ascii="Arial" w:eastAsia="Times New Roman" w:hAnsi="Arial" w:cs="Arial"/>
          <w:color w:val="272727"/>
          <w:sz w:val="24"/>
          <w:szCs w:val="24"/>
        </w:rPr>
        <w:t xml:space="preserve"> </w:t>
      </w:r>
      <w:r>
        <w:rPr>
          <w:rFonts w:ascii="Arial" w:eastAsia="Times New Roman" w:hAnsi="Arial" w:cs="Arial"/>
          <w:color w:val="272727"/>
          <w:sz w:val="24"/>
          <w:szCs w:val="24"/>
        </w:rPr>
        <w:t>to</w:t>
      </w:r>
      <w:r w:rsidR="009932BC" w:rsidRPr="003021DB">
        <w:rPr>
          <w:rFonts w:ascii="Arial" w:eastAsia="Times New Roman" w:hAnsi="Arial" w:cs="Arial"/>
          <w:color w:val="272727"/>
          <w:sz w:val="24"/>
          <w:szCs w:val="24"/>
        </w:rPr>
        <w:t xml:space="preserve"> join me </w:t>
      </w:r>
      <w:r w:rsidR="009932BC">
        <w:rPr>
          <w:rFonts w:ascii="Arial" w:eastAsia="Times New Roman" w:hAnsi="Arial" w:cs="Arial"/>
          <w:color w:val="272727"/>
          <w:sz w:val="24"/>
          <w:szCs w:val="24"/>
        </w:rPr>
        <w:t>November 15-18th</w:t>
      </w:r>
      <w:r w:rsidR="009932BC" w:rsidRPr="003021DB">
        <w:rPr>
          <w:rFonts w:ascii="Arial" w:eastAsia="Times New Roman" w:hAnsi="Arial" w:cs="Arial"/>
          <w:color w:val="272727"/>
          <w:sz w:val="24"/>
          <w:szCs w:val="24"/>
        </w:rPr>
        <w:t xml:space="preserve"> at the 2021 </w:t>
      </w:r>
      <w:r w:rsidR="009932BC" w:rsidRPr="000B679A">
        <w:rPr>
          <w:rFonts w:ascii="Arial" w:eastAsia="Times New Roman" w:hAnsi="Arial" w:cs="Arial"/>
          <w:b/>
          <w:bCs/>
          <w:color w:val="272727"/>
          <w:sz w:val="24"/>
          <w:szCs w:val="24"/>
        </w:rPr>
        <w:t>#GovITSym</w:t>
      </w:r>
    </w:p>
    <w:p w14:paraId="5C016309" w14:textId="678ED8B1" w:rsidR="009932BC" w:rsidRPr="003021DB" w:rsidRDefault="009932BC" w:rsidP="009932BC">
      <w:pPr>
        <w:numPr>
          <w:ilvl w:val="0"/>
          <w:numId w:val="1"/>
        </w:numPr>
        <w:spacing w:before="100" w:beforeAutospacing="1" w:after="100" w:afterAutospacing="1" w:line="360" w:lineRule="auto"/>
        <w:rPr>
          <w:rFonts w:ascii="Arial" w:eastAsia="Times New Roman" w:hAnsi="Arial" w:cs="Arial"/>
          <w:sz w:val="24"/>
          <w:szCs w:val="24"/>
        </w:rPr>
      </w:pPr>
      <w:r w:rsidRPr="003021DB">
        <w:rPr>
          <w:rFonts w:ascii="Arial" w:eastAsia="Times New Roman" w:hAnsi="Arial" w:cs="Arial"/>
          <w:color w:val="272727"/>
          <w:sz w:val="24"/>
          <w:szCs w:val="24"/>
        </w:rPr>
        <w:t xml:space="preserve">Excited for the 2021 </w:t>
      </w:r>
      <w:r w:rsidRPr="000B679A">
        <w:rPr>
          <w:rFonts w:ascii="Arial" w:eastAsia="Times New Roman" w:hAnsi="Arial" w:cs="Arial"/>
          <w:b/>
          <w:bCs/>
          <w:color w:val="272727"/>
          <w:sz w:val="24"/>
          <w:szCs w:val="24"/>
        </w:rPr>
        <w:t>#GovITSym</w:t>
      </w:r>
      <w:r>
        <w:rPr>
          <w:rFonts w:ascii="Arial" w:eastAsia="Times New Roman" w:hAnsi="Arial" w:cs="Arial"/>
          <w:color w:val="272727"/>
          <w:sz w:val="24"/>
          <w:szCs w:val="24"/>
        </w:rPr>
        <w:t xml:space="preserve"> November 15 – 18th</w:t>
      </w:r>
      <w:r w:rsidRPr="003021DB">
        <w:rPr>
          <w:rFonts w:ascii="Arial" w:eastAsia="Times New Roman" w:hAnsi="Arial" w:cs="Arial"/>
          <w:color w:val="272727"/>
          <w:sz w:val="24"/>
          <w:szCs w:val="24"/>
        </w:rPr>
        <w:t xml:space="preserve">. Don't miss out, </w:t>
      </w:r>
      <w:r w:rsidR="009128DB">
        <w:rPr>
          <w:rFonts w:ascii="Arial" w:eastAsia="Times New Roman" w:hAnsi="Arial" w:cs="Arial"/>
          <w:color w:val="272727"/>
          <w:sz w:val="24"/>
          <w:szCs w:val="24"/>
        </w:rPr>
        <w:t xml:space="preserve">find out more and </w:t>
      </w:r>
      <w:r w:rsidRPr="003021DB">
        <w:rPr>
          <w:rFonts w:ascii="Arial" w:eastAsia="Times New Roman" w:hAnsi="Arial" w:cs="Arial"/>
          <w:color w:val="272727"/>
          <w:sz w:val="24"/>
          <w:szCs w:val="24"/>
        </w:rPr>
        <w:t>register now:</w:t>
      </w:r>
      <w:r w:rsidR="00EF64FF">
        <w:rPr>
          <w:rFonts w:ascii="Arial" w:eastAsia="Times New Roman" w:hAnsi="Arial" w:cs="Arial"/>
          <w:color w:val="272727"/>
          <w:sz w:val="24"/>
          <w:szCs w:val="24"/>
        </w:rPr>
        <w:t xml:space="preserve"> </w:t>
      </w:r>
      <w:hyperlink r:id="rId9" w:history="1">
        <w:r w:rsidR="00EF64FF" w:rsidRPr="00E040FF">
          <w:rPr>
            <w:rStyle w:val="Hyperlink"/>
            <w:rFonts w:ascii="Arial" w:eastAsia="Times New Roman" w:hAnsi="Arial" w:cs="Arial"/>
            <w:sz w:val="24"/>
            <w:szCs w:val="24"/>
          </w:rPr>
          <w:t>https://bit.ly/3CttGw2</w:t>
        </w:r>
      </w:hyperlink>
      <w:r w:rsidR="00EF64FF">
        <w:rPr>
          <w:rFonts w:ascii="Arial" w:eastAsia="Times New Roman" w:hAnsi="Arial" w:cs="Arial"/>
          <w:color w:val="272727"/>
          <w:sz w:val="24"/>
          <w:szCs w:val="24"/>
        </w:rPr>
        <w:t xml:space="preserve"> </w:t>
      </w:r>
    </w:p>
    <w:p w14:paraId="2D638EB0" w14:textId="6E1BE6C0" w:rsidR="003021DB" w:rsidRPr="003021DB" w:rsidRDefault="003021DB" w:rsidP="00473FCA">
      <w:pPr>
        <w:numPr>
          <w:ilvl w:val="0"/>
          <w:numId w:val="1"/>
        </w:numPr>
        <w:spacing w:before="100" w:beforeAutospacing="1" w:after="100" w:afterAutospacing="1" w:line="360" w:lineRule="auto"/>
        <w:rPr>
          <w:rFonts w:ascii="Arial" w:eastAsia="Times New Roman" w:hAnsi="Arial" w:cs="Arial"/>
          <w:sz w:val="24"/>
          <w:szCs w:val="24"/>
        </w:rPr>
      </w:pPr>
      <w:r w:rsidRPr="003021DB">
        <w:rPr>
          <w:rFonts w:ascii="Arial" w:eastAsia="Times New Roman" w:hAnsi="Arial" w:cs="Arial"/>
          <w:color w:val="272727"/>
          <w:sz w:val="24"/>
          <w:szCs w:val="24"/>
        </w:rPr>
        <w:t xml:space="preserve">I'll be presenting at the 2021 </w:t>
      </w:r>
      <w:r w:rsidR="009932BC" w:rsidRPr="000B679A">
        <w:rPr>
          <w:rFonts w:ascii="Arial" w:eastAsia="Times New Roman" w:hAnsi="Arial" w:cs="Arial"/>
          <w:b/>
          <w:bCs/>
          <w:color w:val="272727"/>
          <w:sz w:val="24"/>
          <w:szCs w:val="24"/>
        </w:rPr>
        <w:t>#GovITSym</w:t>
      </w:r>
      <w:r w:rsidR="009932BC">
        <w:rPr>
          <w:rFonts w:ascii="Arial" w:eastAsia="Times New Roman" w:hAnsi="Arial" w:cs="Arial"/>
          <w:b/>
          <w:bCs/>
          <w:color w:val="272727"/>
          <w:sz w:val="24"/>
          <w:szCs w:val="24"/>
        </w:rPr>
        <w:t xml:space="preserve"> </w:t>
      </w:r>
      <w:r w:rsidR="009932BC" w:rsidRPr="009932BC">
        <w:rPr>
          <w:rFonts w:ascii="Arial" w:eastAsia="Times New Roman" w:hAnsi="Arial" w:cs="Arial"/>
          <w:i/>
          <w:color w:val="FF0000"/>
          <w:sz w:val="24"/>
          <w:szCs w:val="24"/>
        </w:rPr>
        <w:t>(insert date / time)</w:t>
      </w:r>
      <w:r w:rsidRPr="003021DB">
        <w:rPr>
          <w:rFonts w:ascii="Arial" w:eastAsia="Times New Roman" w:hAnsi="Arial" w:cs="Arial"/>
          <w:color w:val="272727"/>
          <w:sz w:val="24"/>
          <w:szCs w:val="24"/>
        </w:rPr>
        <w:t xml:space="preserve">. </w:t>
      </w:r>
      <w:r w:rsidR="009C47E3">
        <w:rPr>
          <w:rFonts w:ascii="Arial" w:eastAsia="Times New Roman" w:hAnsi="Arial" w:cs="Arial"/>
          <w:color w:val="272727"/>
          <w:sz w:val="24"/>
          <w:szCs w:val="24"/>
        </w:rPr>
        <w:t>Sign-up now and d</w:t>
      </w:r>
      <w:r w:rsidRPr="003021DB">
        <w:rPr>
          <w:rFonts w:ascii="Arial" w:eastAsia="Times New Roman" w:hAnsi="Arial" w:cs="Arial"/>
          <w:color w:val="272727"/>
          <w:sz w:val="24"/>
          <w:szCs w:val="24"/>
        </w:rPr>
        <w:t>on't miss it!</w:t>
      </w:r>
      <w:r w:rsidR="00F308ED">
        <w:rPr>
          <w:rFonts w:ascii="Arial" w:eastAsia="Times New Roman" w:hAnsi="Arial" w:cs="Arial"/>
          <w:color w:val="272727"/>
          <w:sz w:val="24"/>
          <w:szCs w:val="24"/>
        </w:rPr>
        <w:t xml:space="preserve"> </w:t>
      </w:r>
      <w:hyperlink r:id="rId10" w:history="1">
        <w:r w:rsidR="00EF64FF" w:rsidRPr="00E040FF">
          <w:rPr>
            <w:rStyle w:val="Hyperlink"/>
            <w:rFonts w:ascii="Arial" w:eastAsia="Times New Roman" w:hAnsi="Arial" w:cs="Arial"/>
            <w:sz w:val="24"/>
            <w:szCs w:val="24"/>
          </w:rPr>
          <w:t>https://bit.ly/3CttGw2</w:t>
        </w:r>
      </w:hyperlink>
      <w:r w:rsidR="00EF64FF">
        <w:rPr>
          <w:rFonts w:ascii="Arial" w:eastAsia="Times New Roman" w:hAnsi="Arial" w:cs="Arial"/>
          <w:color w:val="272727"/>
          <w:sz w:val="24"/>
          <w:szCs w:val="24"/>
        </w:rPr>
        <w:t xml:space="preserve"> </w:t>
      </w:r>
    </w:p>
    <w:p w14:paraId="5DA1F0D4" w14:textId="3F703588" w:rsidR="003021DB" w:rsidRPr="009932BC" w:rsidRDefault="003021DB" w:rsidP="003021DB">
      <w:pPr>
        <w:numPr>
          <w:ilvl w:val="0"/>
          <w:numId w:val="1"/>
        </w:numPr>
        <w:spacing w:before="100" w:beforeAutospacing="1" w:after="100" w:afterAutospacing="1" w:line="360" w:lineRule="auto"/>
        <w:rPr>
          <w:rFonts w:ascii="Arial" w:eastAsia="Times New Roman" w:hAnsi="Arial" w:cs="Arial"/>
          <w:sz w:val="24"/>
          <w:szCs w:val="24"/>
        </w:rPr>
      </w:pPr>
      <w:r w:rsidRPr="003021DB">
        <w:rPr>
          <w:rFonts w:ascii="Arial" w:eastAsia="Times New Roman" w:hAnsi="Arial" w:cs="Arial"/>
          <w:color w:val="272727"/>
          <w:sz w:val="24"/>
          <w:szCs w:val="24"/>
        </w:rPr>
        <w:t xml:space="preserve">I look forward to presenting on </w:t>
      </w:r>
      <w:r w:rsidRPr="00473FCA">
        <w:rPr>
          <w:rFonts w:ascii="Arial" w:eastAsia="Times New Roman" w:hAnsi="Arial" w:cs="Arial"/>
          <w:i/>
          <w:color w:val="FF0000"/>
          <w:sz w:val="24"/>
          <w:szCs w:val="24"/>
        </w:rPr>
        <w:t>(insert session title)</w:t>
      </w:r>
      <w:r w:rsidRPr="00473FCA">
        <w:rPr>
          <w:rFonts w:ascii="Arial" w:eastAsia="Times New Roman" w:hAnsi="Arial" w:cs="Arial"/>
          <w:color w:val="FF0000"/>
          <w:sz w:val="24"/>
          <w:szCs w:val="24"/>
        </w:rPr>
        <w:t xml:space="preserve"> </w:t>
      </w:r>
      <w:r w:rsidRPr="003021DB">
        <w:rPr>
          <w:rFonts w:ascii="Arial" w:eastAsia="Times New Roman" w:hAnsi="Arial" w:cs="Arial"/>
          <w:color w:val="272727"/>
          <w:sz w:val="24"/>
          <w:szCs w:val="24"/>
        </w:rPr>
        <w:t xml:space="preserve">at the 2021 </w:t>
      </w:r>
      <w:r w:rsidR="009932BC" w:rsidRPr="000B679A">
        <w:rPr>
          <w:rFonts w:ascii="Arial" w:eastAsia="Times New Roman" w:hAnsi="Arial" w:cs="Arial"/>
          <w:b/>
          <w:bCs/>
          <w:color w:val="272727"/>
          <w:sz w:val="24"/>
          <w:szCs w:val="24"/>
        </w:rPr>
        <w:t>#GovITSym</w:t>
      </w:r>
      <w:r w:rsidR="009932BC">
        <w:rPr>
          <w:rFonts w:ascii="Arial" w:eastAsia="Times New Roman" w:hAnsi="Arial" w:cs="Arial"/>
          <w:b/>
          <w:bCs/>
          <w:color w:val="272727"/>
          <w:sz w:val="24"/>
          <w:szCs w:val="24"/>
        </w:rPr>
        <w:t xml:space="preserve"> </w:t>
      </w:r>
      <w:r w:rsidR="009932BC" w:rsidRPr="009932BC">
        <w:rPr>
          <w:rFonts w:ascii="Arial" w:eastAsia="Times New Roman" w:hAnsi="Arial" w:cs="Arial"/>
          <w:color w:val="272727"/>
          <w:sz w:val="24"/>
          <w:szCs w:val="24"/>
        </w:rPr>
        <w:t xml:space="preserve">on </w:t>
      </w:r>
      <w:r w:rsidR="009932BC" w:rsidRPr="009932BC">
        <w:rPr>
          <w:rFonts w:ascii="Arial" w:eastAsia="Times New Roman" w:hAnsi="Arial" w:cs="Arial"/>
          <w:i/>
          <w:color w:val="FF0000"/>
          <w:sz w:val="24"/>
          <w:szCs w:val="24"/>
        </w:rPr>
        <w:t>(insert date / time)</w:t>
      </w:r>
      <w:r w:rsidR="009932BC" w:rsidRPr="009932BC">
        <w:rPr>
          <w:rFonts w:ascii="Arial" w:eastAsia="Times New Roman" w:hAnsi="Arial" w:cs="Arial"/>
          <w:color w:val="272727"/>
          <w:sz w:val="24"/>
          <w:szCs w:val="24"/>
        </w:rPr>
        <w:t>.</w:t>
      </w:r>
      <w:r w:rsidR="009932BC">
        <w:rPr>
          <w:rFonts w:ascii="Arial" w:eastAsia="Times New Roman" w:hAnsi="Arial" w:cs="Arial"/>
          <w:color w:val="272727"/>
          <w:sz w:val="24"/>
          <w:szCs w:val="24"/>
        </w:rPr>
        <w:t xml:space="preserve"> </w:t>
      </w:r>
      <w:r w:rsidR="009128DB">
        <w:rPr>
          <w:rFonts w:ascii="Arial" w:eastAsia="Times New Roman" w:hAnsi="Arial" w:cs="Arial"/>
          <w:color w:val="272727"/>
          <w:sz w:val="24"/>
          <w:szCs w:val="24"/>
        </w:rPr>
        <w:t>Find out more and r</w:t>
      </w:r>
      <w:r w:rsidR="009932BC">
        <w:rPr>
          <w:rFonts w:ascii="Arial" w:eastAsia="Times New Roman" w:hAnsi="Arial" w:cs="Arial"/>
          <w:color w:val="272727"/>
          <w:sz w:val="24"/>
          <w:szCs w:val="24"/>
        </w:rPr>
        <w:t>egister to see me:</w:t>
      </w:r>
      <w:r w:rsidR="00EF64FF">
        <w:rPr>
          <w:rFonts w:ascii="Arial" w:eastAsia="Times New Roman" w:hAnsi="Arial" w:cs="Arial"/>
          <w:color w:val="272727"/>
          <w:sz w:val="24"/>
          <w:szCs w:val="24"/>
        </w:rPr>
        <w:t xml:space="preserve"> </w:t>
      </w:r>
      <w:hyperlink r:id="rId11" w:history="1">
        <w:r w:rsidR="00EF64FF" w:rsidRPr="00E040FF">
          <w:rPr>
            <w:rStyle w:val="Hyperlink"/>
            <w:rFonts w:ascii="Arial" w:eastAsia="Times New Roman" w:hAnsi="Arial" w:cs="Arial"/>
            <w:sz w:val="24"/>
            <w:szCs w:val="24"/>
          </w:rPr>
          <w:t>https://bit.ly/3CttGw2</w:t>
        </w:r>
      </w:hyperlink>
      <w:r w:rsidR="00EF64FF">
        <w:rPr>
          <w:rFonts w:ascii="Arial" w:eastAsia="Times New Roman" w:hAnsi="Arial" w:cs="Arial"/>
          <w:color w:val="272727"/>
          <w:sz w:val="24"/>
          <w:szCs w:val="24"/>
        </w:rPr>
        <w:t xml:space="preserve"> </w:t>
      </w:r>
    </w:p>
    <w:p w14:paraId="4FC3BF5D" w14:textId="77777777" w:rsidR="003021DB" w:rsidRPr="003021DB" w:rsidRDefault="003021DB" w:rsidP="003021DB">
      <w:pPr>
        <w:spacing w:before="100" w:beforeAutospacing="1" w:after="100" w:afterAutospacing="1" w:line="240" w:lineRule="auto"/>
        <w:rPr>
          <w:rFonts w:ascii="Arial" w:eastAsia="Times New Roman" w:hAnsi="Arial" w:cs="Arial"/>
          <w:b/>
          <w:color w:val="272727"/>
          <w:sz w:val="24"/>
          <w:szCs w:val="24"/>
        </w:rPr>
      </w:pPr>
      <w:r w:rsidRPr="003021DB">
        <w:rPr>
          <w:rFonts w:ascii="Arial" w:eastAsia="Times New Roman" w:hAnsi="Arial" w:cs="Arial"/>
          <w:b/>
          <w:color w:val="272727"/>
          <w:sz w:val="24"/>
          <w:szCs w:val="24"/>
        </w:rPr>
        <w:t>I WILL BE PRESENTING GRAPHIC:</w:t>
      </w:r>
    </w:p>
    <w:p w14:paraId="2FE5A8A9" w14:textId="6FEDBC67" w:rsidR="00674A8A" w:rsidRPr="004110D9" w:rsidRDefault="003021DB" w:rsidP="004110D9">
      <w:pPr>
        <w:spacing w:before="100" w:beforeAutospacing="1" w:after="100" w:afterAutospacing="1" w:line="240" w:lineRule="auto"/>
        <w:rPr>
          <w:rFonts w:ascii="Arial" w:eastAsia="Times New Roman" w:hAnsi="Arial" w:cs="Arial"/>
          <w:color w:val="272727"/>
          <w:sz w:val="24"/>
          <w:szCs w:val="24"/>
        </w:rPr>
      </w:pPr>
      <w:r>
        <w:rPr>
          <w:rFonts w:ascii="Arial" w:eastAsia="Times New Roman" w:hAnsi="Arial" w:cs="Arial"/>
          <w:noProof/>
          <w:color w:val="272727"/>
          <w:sz w:val="24"/>
          <w:szCs w:val="24"/>
        </w:rPr>
        <w:drawing>
          <wp:inline distT="0" distB="0" distL="0" distR="0" wp14:anchorId="18842726" wp14:editId="54E0AE08">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674A8A" w:rsidRPr="004110D9" w:rsidSect="003021D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31A6" w14:textId="77777777" w:rsidR="008E0CB6" w:rsidRDefault="008E0CB6" w:rsidP="003021DB">
      <w:pPr>
        <w:spacing w:after="0" w:line="240" w:lineRule="auto"/>
      </w:pPr>
      <w:r>
        <w:separator/>
      </w:r>
    </w:p>
  </w:endnote>
  <w:endnote w:type="continuationSeparator" w:id="0">
    <w:p w14:paraId="6577462D" w14:textId="77777777" w:rsidR="008E0CB6" w:rsidRDefault="008E0CB6" w:rsidP="0030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D5E1" w14:textId="77777777" w:rsidR="008E0CB6" w:rsidRDefault="008E0CB6" w:rsidP="003021DB">
      <w:pPr>
        <w:spacing w:after="0" w:line="240" w:lineRule="auto"/>
      </w:pPr>
      <w:r>
        <w:separator/>
      </w:r>
    </w:p>
  </w:footnote>
  <w:footnote w:type="continuationSeparator" w:id="0">
    <w:p w14:paraId="33656F2F" w14:textId="77777777" w:rsidR="008E0CB6" w:rsidRDefault="008E0CB6" w:rsidP="0030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68F6" w14:textId="77777777" w:rsidR="004121DE" w:rsidRDefault="004121DE" w:rsidP="000F3499">
    <w:pPr>
      <w:pStyle w:val="Header"/>
      <w:jc w:val="center"/>
    </w:pPr>
    <w:r>
      <w:rPr>
        <w:rFonts w:ascii="Arial" w:eastAsia="Times New Roman" w:hAnsi="Arial" w:cs="Arial"/>
        <w:noProof/>
        <w:color w:val="272727"/>
        <w:sz w:val="24"/>
        <w:szCs w:val="24"/>
      </w:rPr>
      <w:drawing>
        <wp:inline distT="0" distB="0" distL="0" distR="0" wp14:anchorId="64E56A5B" wp14:editId="456E5096">
          <wp:extent cx="2947570" cy="8032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47570" cy="803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53543"/>
    <w:multiLevelType w:val="multilevel"/>
    <w:tmpl w:val="FBD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DB"/>
    <w:rsid w:val="00093C46"/>
    <w:rsid w:val="000F3499"/>
    <w:rsid w:val="00174F51"/>
    <w:rsid w:val="00221301"/>
    <w:rsid w:val="003021DB"/>
    <w:rsid w:val="004110D9"/>
    <w:rsid w:val="004121DE"/>
    <w:rsid w:val="004423E9"/>
    <w:rsid w:val="00473FCA"/>
    <w:rsid w:val="004A4542"/>
    <w:rsid w:val="004E2284"/>
    <w:rsid w:val="006679B0"/>
    <w:rsid w:val="00674A8A"/>
    <w:rsid w:val="007528C7"/>
    <w:rsid w:val="008E0CB6"/>
    <w:rsid w:val="009128DB"/>
    <w:rsid w:val="009932BC"/>
    <w:rsid w:val="009935BC"/>
    <w:rsid w:val="009C47E3"/>
    <w:rsid w:val="00C63116"/>
    <w:rsid w:val="00D5134D"/>
    <w:rsid w:val="00DD0744"/>
    <w:rsid w:val="00EF64FF"/>
    <w:rsid w:val="00F3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BB6"/>
  <w15:chartTrackingRefBased/>
  <w15:docId w15:val="{33B1EBF0-8B77-4559-8F52-325A701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3021DB"/>
  </w:style>
  <w:style w:type="paragraph" w:styleId="ListParagraph">
    <w:name w:val="List Paragraph"/>
    <w:basedOn w:val="Normal"/>
    <w:uiPriority w:val="34"/>
    <w:qFormat/>
    <w:rsid w:val="003021DB"/>
    <w:pPr>
      <w:ind w:left="720"/>
      <w:contextualSpacing/>
    </w:pPr>
  </w:style>
  <w:style w:type="paragraph" w:styleId="Header">
    <w:name w:val="header"/>
    <w:basedOn w:val="Normal"/>
    <w:link w:val="HeaderChar"/>
    <w:uiPriority w:val="99"/>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DB"/>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style>
  <w:style w:type="character" w:styleId="Hyperlink">
    <w:name w:val="Hyperlink"/>
    <w:basedOn w:val="DefaultParagraphFont"/>
    <w:uiPriority w:val="99"/>
    <w:unhideWhenUsed/>
    <w:rsid w:val="004121DE"/>
    <w:rPr>
      <w:color w:val="0563C1" w:themeColor="hyperlink"/>
      <w:u w:val="single"/>
    </w:rPr>
  </w:style>
  <w:style w:type="character" w:styleId="UnresolvedMention">
    <w:name w:val="Unresolved Mention"/>
    <w:basedOn w:val="DefaultParagraphFont"/>
    <w:uiPriority w:val="99"/>
    <w:semiHidden/>
    <w:unhideWhenUsed/>
    <w:rsid w:val="00F308ED"/>
    <w:rPr>
      <w:color w:val="605E5C"/>
      <w:shd w:val="clear" w:color="auto" w:fill="E1DFDD"/>
    </w:rPr>
  </w:style>
  <w:style w:type="character" w:styleId="FollowedHyperlink">
    <w:name w:val="FollowedHyperlink"/>
    <w:basedOn w:val="DefaultParagraphFont"/>
    <w:uiPriority w:val="99"/>
    <w:semiHidden/>
    <w:unhideWhenUsed/>
    <w:rsid w:val="0091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ttGw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fusionlp.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CttGw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3CttGw2" TargetMode="External"/><Relationship Id="rId4" Type="http://schemas.openxmlformats.org/officeDocument/2006/relationships/webSettings" Target="webSettings.xml"/><Relationship Id="rId9" Type="http://schemas.openxmlformats.org/officeDocument/2006/relationships/hyperlink" Target="https://bit.ly/3CttGw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Severyn Skoug</dc:creator>
  <cp:keywords/>
  <dc:description/>
  <cp:lastModifiedBy>Severyn K. Skoug</cp:lastModifiedBy>
  <cp:revision>13</cp:revision>
  <dcterms:created xsi:type="dcterms:W3CDTF">2021-09-17T14:17:00Z</dcterms:created>
  <dcterms:modified xsi:type="dcterms:W3CDTF">2021-09-23T18:58:00Z</dcterms:modified>
</cp:coreProperties>
</file>